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8091" w14:textId="56EE6D0B" w:rsidR="005813C9" w:rsidRPr="005A5766" w:rsidRDefault="005813C9" w:rsidP="005813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Информация для выпускников 11-х классов 202</w:t>
      </w:r>
      <w:r w:rsidR="00EC1B65"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3</w:t>
      </w:r>
      <w:r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-202</w:t>
      </w:r>
      <w:r w:rsidR="00EC1B65"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4</w:t>
      </w:r>
      <w:r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учебного года и их родителей </w:t>
      </w:r>
      <w:r w:rsidR="00580B8A"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(законных представителей) </w:t>
      </w:r>
      <w:r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о </w:t>
      </w:r>
      <w:r w:rsidR="00580B8A"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выплате единовременного социального пособия </w:t>
      </w:r>
      <w:r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для подготовки к выпускному вечеру</w:t>
      </w:r>
      <w:r w:rsidR="00580B8A" w:rsidRPr="005A576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.</w:t>
      </w:r>
    </w:p>
    <w:p w14:paraId="61E7E828" w14:textId="77777777" w:rsidR="005813C9" w:rsidRPr="00580B8A" w:rsidRDefault="005813C9" w:rsidP="0058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B1942" w14:textId="77777777" w:rsidR="00EC1B65" w:rsidRDefault="005813C9" w:rsidP="00EC1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будет выплачиваться на основании Порядка выплаты единовременного социального пособия выпускникам 11-х классов из малообеспеченных семей общеобразовательных организаций</w:t>
      </w:r>
      <w:r w:rsidR="0075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допущенным к государственной итоговой аттестации, утвержденного постановлением Правительства Кемеровской области – Ку</w:t>
      </w:r>
      <w:r w:rsidR="00EC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 от 07.04.2022 №190.</w:t>
      </w:r>
    </w:p>
    <w:p w14:paraId="7574D348" w14:textId="77777777" w:rsidR="00EC1B65" w:rsidRDefault="005813C9" w:rsidP="00EC1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выпускники, находящиеся на полном государственном обеспечении.</w:t>
      </w:r>
    </w:p>
    <w:p w14:paraId="23D7A4D8" w14:textId="77777777" w:rsidR="005A5766" w:rsidRDefault="005813C9" w:rsidP="005A5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пособия может быть совершеннолетний выпускник или один из родителей, совместно проживающий с несовершеннолетним выпускником, или лицо, уполномоченное родителем на основании доверенности, оформленной в соответствии с законодательством Российской Федерации.</w:t>
      </w:r>
    </w:p>
    <w:p w14:paraId="1642B59A" w14:textId="5D2E78DD" w:rsidR="005A5766" w:rsidRDefault="005A5766" w:rsidP="005A5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заявление </w:t>
      </w:r>
      <w:r w:rsidRPr="00A55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форме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общеобразовательную организацию, где обучается выпускник, или в муниципальный орган управления образованием.</w:t>
      </w:r>
    </w:p>
    <w:p w14:paraId="5E633AA2" w14:textId="77777777" w:rsidR="005A5766" w:rsidRDefault="005A5766" w:rsidP="005A5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нужно прикрепить </w:t>
      </w:r>
      <w:r w:rsidRPr="00A55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документы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83F8979" w14:textId="77777777" w:rsidR="005A5766" w:rsidRDefault="005A5766" w:rsidP="005A5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 подлинник документа, удостоверяющего личность выпускника, регистрацию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C78F466" w14:textId="77777777" w:rsidR="000E67CC" w:rsidRDefault="005A5766" w:rsidP="005A5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и подлинник справки о признании семьи малоимущей и нуждающейся в государственной социальной помощи, </w:t>
      </w:r>
    </w:p>
    <w:p w14:paraId="27D3355B" w14:textId="77777777" w:rsidR="000E67CC" w:rsidRDefault="000E67CC" w:rsidP="000E6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766"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F03470C" w14:textId="77777777" w:rsidR="000E67CC" w:rsidRDefault="000E67CC" w:rsidP="000E67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копия и подлинник СНИЛС выпускника и родителя (законного представителя), получателя пособия,</w:t>
      </w:r>
    </w:p>
    <w:p w14:paraId="19289F1B" w14:textId="73E7C4A4" w:rsidR="000E67CC" w:rsidRDefault="000E67CC" w:rsidP="000E6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D83">
        <w:rPr>
          <w:rFonts w:ascii="Times New Roman" w:hAnsi="Times New Roman" w:cs="Times New Roman"/>
          <w:sz w:val="28"/>
          <w:szCs w:val="28"/>
        </w:rPr>
        <w:t>документ с реквизитами счета получателя, открытого в российской кредитной организаци</w:t>
      </w:r>
      <w:r>
        <w:rPr>
          <w:rFonts w:ascii="Times New Roman" w:hAnsi="Times New Roman" w:cs="Times New Roman"/>
          <w:sz w:val="28"/>
          <w:szCs w:val="28"/>
        </w:rPr>
        <w:t>и (договор банковского вклада (</w:t>
      </w:r>
      <w:r w:rsidRPr="005C2D83">
        <w:rPr>
          <w:rFonts w:ascii="Times New Roman" w:hAnsi="Times New Roman" w:cs="Times New Roman"/>
          <w:sz w:val="28"/>
          <w:szCs w:val="28"/>
        </w:rPr>
        <w:t xml:space="preserve">счета), справка кредитной организации о реквизитах счета или другие документы, содержащие сведения о реквизитах счета). </w:t>
      </w:r>
    </w:p>
    <w:p w14:paraId="5DD737A3" w14:textId="765E4276" w:rsidR="00BF60F8" w:rsidRDefault="005813C9" w:rsidP="00BF6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получателей осуществляется на заседании в июне комиссией, созданной при Министерстве образования Ку</w:t>
      </w:r>
      <w:r w:rsidR="00BF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басса. </w:t>
      </w:r>
    </w:p>
    <w:p w14:paraId="0C83891D" w14:textId="77777777" w:rsidR="00BF60F8" w:rsidRDefault="005813C9" w:rsidP="00BF6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будет выплачивается Министерством образования Ку</w:t>
      </w:r>
      <w:r w:rsidR="00BF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 путем перечисления денежных средств на лицевые счета получателей пособия, открытые в кредитных организациях.</w:t>
      </w:r>
    </w:p>
    <w:p w14:paraId="61B388DA" w14:textId="1DACE2BF" w:rsidR="005813C9" w:rsidRPr="005813C9" w:rsidRDefault="005813C9" w:rsidP="00BF6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неполного пакета документов получателю может быть отказано в выплате пособия.</w:t>
      </w:r>
    </w:p>
    <w:p w14:paraId="6238C56E" w14:textId="1CA1B58C" w:rsidR="005813C9" w:rsidRPr="005A5766" w:rsidRDefault="005813C9" w:rsidP="00581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</w:t>
      </w:r>
      <w:r w:rsidRPr="00580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15 мая </w:t>
      </w:r>
      <w:r w:rsidRPr="005A57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0F8" w:rsidRPr="005A57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2BE6A18" w14:textId="5A4FD31C" w:rsidR="0085484A" w:rsidRPr="005A5766" w:rsidRDefault="005A5766" w:rsidP="005A5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возникающим вопросам можно обратиться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8(3843)32-15-59</w:t>
      </w:r>
    </w:p>
    <w:p w14:paraId="2D75810E" w14:textId="77777777" w:rsidR="0085484A" w:rsidRPr="00580B8A" w:rsidRDefault="0085484A" w:rsidP="00581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E0A17" w14:textId="77777777" w:rsidR="007E2154" w:rsidRPr="005813C9" w:rsidRDefault="007E2154" w:rsidP="0058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2154" w:rsidRPr="0058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E34"/>
    <w:multiLevelType w:val="multilevel"/>
    <w:tmpl w:val="D502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6A"/>
    <w:rsid w:val="000E67CC"/>
    <w:rsid w:val="00580B8A"/>
    <w:rsid w:val="005813C9"/>
    <w:rsid w:val="005A5766"/>
    <w:rsid w:val="007576BE"/>
    <w:rsid w:val="007E2154"/>
    <w:rsid w:val="0085484A"/>
    <w:rsid w:val="00A55CAE"/>
    <w:rsid w:val="00B57F2C"/>
    <w:rsid w:val="00BF60F8"/>
    <w:rsid w:val="00D503DD"/>
    <w:rsid w:val="00E57E6A"/>
    <w:rsid w:val="00E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1134"/>
  <w15:chartTrackingRefBased/>
  <w15:docId w15:val="{0D223F97-F4B2-46FE-8BB4-60C377CD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58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58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5813C9"/>
  </w:style>
  <w:style w:type="paragraph" w:styleId="a3">
    <w:name w:val="Normal (Web)"/>
    <w:basedOn w:val="a"/>
    <w:uiPriority w:val="99"/>
    <w:semiHidden/>
    <w:unhideWhenUsed/>
    <w:rsid w:val="0058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60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128">
          <w:marLeft w:val="0"/>
          <w:marRight w:val="0"/>
          <w:marTop w:val="21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16893">
          <w:marLeft w:val="0"/>
          <w:marRight w:val="0"/>
          <w:marTop w:val="0"/>
          <w:marBottom w:val="0"/>
          <w:divBdr>
            <w:top w:val="single" w:sz="36" w:space="0" w:color="B4B8BE"/>
            <w:left w:val="single" w:sz="36" w:space="0" w:color="B4B8BE"/>
            <w:bottom w:val="single" w:sz="36" w:space="0" w:color="B4B8BE"/>
            <w:right w:val="single" w:sz="36" w:space="0" w:color="B4B8B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</dc:creator>
  <cp:keywords/>
  <dc:description/>
  <cp:lastModifiedBy>Пользователь</cp:lastModifiedBy>
  <cp:revision>6</cp:revision>
  <dcterms:created xsi:type="dcterms:W3CDTF">2023-05-04T05:38:00Z</dcterms:created>
  <dcterms:modified xsi:type="dcterms:W3CDTF">2024-05-13T03:44:00Z</dcterms:modified>
</cp:coreProperties>
</file>